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46" w:rsidRDefault="005C4806" w:rsidP="005C48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(PROGRAMMAZIONE DISCIPLINARE)</w:t>
      </w:r>
    </w:p>
    <w:p w:rsidR="00044246" w:rsidRDefault="0023197A" w:rsidP="005C48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i/>
          <w:smallCaps/>
          <w:color w:val="000000"/>
          <w:sz w:val="22"/>
          <w:szCs w:val="22"/>
          <w:u w:val="single"/>
        </w:rPr>
        <w:t>p</w:t>
      </w:r>
      <w:r w:rsidR="005C4806">
        <w:rPr>
          <w:b/>
          <w:i/>
          <w:smallCaps/>
          <w:color w:val="000000"/>
          <w:sz w:val="22"/>
          <w:szCs w:val="22"/>
          <w:u w:val="single"/>
        </w:rPr>
        <w:t>iano di lavoro (specificare disciplina)</w:t>
      </w:r>
    </w:p>
    <w:p w:rsidR="00044246" w:rsidRDefault="005C4806" w:rsidP="005C48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Classe: _______________</w:t>
      </w:r>
    </w:p>
    <w:p w:rsidR="00EE38B6" w:rsidRDefault="00EE38B6" w:rsidP="005C48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ordine di scuola: ____________________________</w:t>
      </w:r>
    </w:p>
    <w:p w:rsidR="00044246" w:rsidRDefault="0023197A" w:rsidP="005C48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Anno Scolastico: 2023 – 2024</w:t>
      </w:r>
    </w:p>
    <w:p w:rsidR="00044246" w:rsidRDefault="005C4806" w:rsidP="005C48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Docente: _________________________________________</w:t>
      </w: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c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00"/>
        <w:gridCol w:w="2539"/>
      </w:tblGrid>
      <w:tr w:rsidR="00044246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CARATTERISTICHE GENERALI DELLA CLASSE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044246"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N° totale alunni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Alunni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Alunne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N° alunni ripetenti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Nomi: 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N° alunni con bisogni educativi speciali (Legge 104/92, DSA, ADHD, svantaggio socioeconomico, linguistico e culturale) 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Alunni provenienti da </w:t>
            </w:r>
            <w:proofErr w:type="spellStart"/>
            <w:r>
              <w:rPr>
                <w:color w:val="000000"/>
                <w:sz w:val="22"/>
                <w:szCs w:val="22"/>
              </w:rPr>
              <w:t>altra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scuola (riportare i nomi)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44246" w:rsidRDefault="005C48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Situazione di partenza della classe</w:t>
      </w:r>
    </w:p>
    <w:tbl>
      <w:tblPr>
        <w:tblStyle w:val="a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044246">
        <w:tc>
          <w:tcPr>
            <w:tcW w:w="9778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Livello della classe in riferimento alle conoscenze e </w:t>
            </w:r>
            <w:proofErr w:type="gramStart"/>
            <w:r w:rsidR="0023197A">
              <w:rPr>
                <w:i/>
                <w:color w:val="000000"/>
                <w:sz w:val="22"/>
                <w:szCs w:val="22"/>
                <w:u w:val="single"/>
              </w:rPr>
              <w:t>abilità</w:t>
            </w:r>
            <w:r w:rsidR="0023197A">
              <w:rPr>
                <w:color w:val="000000"/>
                <w:sz w:val="22"/>
                <w:szCs w:val="22"/>
              </w:rPr>
              <w:t xml:space="preserve">:  </w:t>
            </w:r>
            <w:r>
              <w:rPr>
                <w:color w:val="000000"/>
                <w:sz w:val="22"/>
                <w:szCs w:val="22"/>
              </w:rPr>
              <w:t>□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Basso    □ Medio-Basso    □ Medio    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□  Medio</w:t>
            </w:r>
            <w:proofErr w:type="gramEnd"/>
            <w:r>
              <w:rPr>
                <w:color w:val="000000"/>
                <w:sz w:val="22"/>
                <w:szCs w:val="22"/>
              </w:rPr>
              <w:t>-Alto    □ Alto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Tipologia della </w:t>
            </w:r>
            <w:proofErr w:type="gramStart"/>
            <w:r>
              <w:rPr>
                <w:i/>
                <w:color w:val="000000"/>
                <w:sz w:val="22"/>
                <w:szCs w:val="22"/>
                <w:u w:val="single"/>
              </w:rPr>
              <w:t>classe</w:t>
            </w:r>
            <w:r>
              <w:rPr>
                <w:color w:val="000000"/>
                <w:sz w:val="22"/>
                <w:szCs w:val="22"/>
              </w:rPr>
              <w:t xml:space="preserve">:   </w:t>
            </w:r>
            <w:proofErr w:type="gramEnd"/>
            <w:r>
              <w:rPr>
                <w:color w:val="000000"/>
                <w:sz w:val="22"/>
                <w:szCs w:val="22"/>
              </w:rPr>
              <w:t>□ Tranquilla    □ Collaborativa    □ Vivace     □ Non abituata all’ascolto attivo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□ Poco collaborativa    □ Poco motivata    □ Passiva    □ Problematica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□ Altro (indicare ……………………)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Comportamento</w:t>
            </w:r>
            <w:r>
              <w:rPr>
                <w:color w:val="000000"/>
                <w:sz w:val="22"/>
                <w:szCs w:val="22"/>
              </w:rPr>
              <w:t>: □ Corretto e responsabile   □ Vivace ma corretto   □ Poco corretto e poco responsabile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Grado di socializzazione (capacità di relazionarsi, di osservare le regole, di riconoscere e rispettare i ruoli, di riconoscere e gestire le proprie emozioni</w:t>
            </w:r>
            <w:proofErr w:type="gramStart"/>
            <w:r>
              <w:rPr>
                <w:i/>
                <w:color w:val="000000"/>
                <w:sz w:val="22"/>
                <w:szCs w:val="22"/>
                <w:u w:val="single"/>
              </w:rPr>
              <w:t>)</w:t>
            </w:r>
            <w:r>
              <w:rPr>
                <w:color w:val="000000"/>
                <w:sz w:val="22"/>
                <w:szCs w:val="22"/>
              </w:rPr>
              <w:t>:  □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Ottimo    □ Buono    □ Sufficiente     □ Insufficiente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44246" w:rsidRDefault="005C480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Area Cognitiva</w:t>
      </w:r>
    </w:p>
    <w:p w:rsidR="00044246" w:rsidRDefault="0004424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i/>
          <w:sz w:val="22"/>
          <w:szCs w:val="22"/>
          <w:u w:val="single"/>
        </w:rPr>
      </w:pPr>
    </w:p>
    <w:p w:rsidR="00044246" w:rsidRDefault="005C4806">
      <w:pPr>
        <w:widowControl w:val="0"/>
        <w:spacing w:after="160" w:line="275" w:lineRule="auto"/>
        <w:ind w:left="0" w:hanging="2"/>
        <w:jc w:val="both"/>
      </w:pPr>
      <w:r>
        <w:t xml:space="preserve">Dalle verifiche d’ingresso e sulla base delle osservazioni sistematiche e degli altri elementi di valutazione raccolti, risulta che </w:t>
      </w:r>
      <w:r w:rsidR="00EE38B6">
        <w:rPr>
          <w:i/>
        </w:rPr>
        <w:t xml:space="preserve">quasi tutti/tutti/una piccola parte/la maggioranza </w:t>
      </w:r>
      <w:r>
        <w:t>gli alunni possiedono i prerequisiti indispensabili per affrontare proficuamente la classe di appartenenza.</w:t>
      </w:r>
    </w:p>
    <w:p w:rsidR="00044246" w:rsidRDefault="005C4806">
      <w:pPr>
        <w:widowControl w:val="0"/>
        <w:spacing w:after="160" w:line="254" w:lineRule="auto"/>
        <w:ind w:left="0" w:hanging="2"/>
        <w:jc w:val="both"/>
      </w:pPr>
      <w:r>
        <w:t xml:space="preserve">I test di ingresso sono stati superati </w:t>
      </w:r>
      <w:r w:rsidRPr="00EE38B6">
        <w:rPr>
          <w:i/>
        </w:rPr>
        <w:t>positivamente</w:t>
      </w:r>
      <w:r>
        <w:t xml:space="preserve"> dalla maggior parte degli alunni della classe anche se con diversi livelli di prestazione.</w:t>
      </w:r>
    </w:p>
    <w:p w:rsidR="00044246" w:rsidRDefault="005C4806" w:rsidP="00EE38B6">
      <w:pPr>
        <w:widowControl w:val="0"/>
        <w:spacing w:after="120" w:line="259" w:lineRule="auto"/>
        <w:ind w:left="0" w:hanging="2"/>
        <w:jc w:val="both"/>
        <w:rPr>
          <w:sz w:val="22"/>
          <w:szCs w:val="22"/>
          <w:highlight w:val="yellow"/>
        </w:rPr>
      </w:pPr>
      <w:r>
        <w:t xml:space="preserve">Da un punto di vista didattico il ritmo di lavoro della classe è </w:t>
      </w:r>
      <w:r w:rsidRPr="00EE38B6">
        <w:rPr>
          <w:i/>
        </w:rPr>
        <w:t>regolare / produttivo</w:t>
      </w:r>
      <w:r w:rsidR="00EE38B6">
        <w:t>/</w:t>
      </w:r>
      <w:r w:rsidR="00EE38B6" w:rsidRPr="00EE38B6">
        <w:rPr>
          <w:i/>
        </w:rPr>
        <w:t>lento/</w:t>
      </w:r>
      <w:r w:rsidRPr="00EE38B6">
        <w:rPr>
          <w:i/>
        </w:rPr>
        <w:t>…….</w:t>
      </w:r>
      <w:r>
        <w:t xml:space="preserve"> La classe si presenta complessivamente di livello   ………………</w:t>
      </w:r>
      <w:proofErr w:type="gramStart"/>
      <w:r>
        <w:t>…….</w:t>
      </w:r>
      <w:proofErr w:type="gramEnd"/>
      <w:r w:rsidRPr="00EE38B6">
        <w:rPr>
          <w:i/>
        </w:rPr>
        <w:t>medio</w:t>
      </w:r>
      <w:r w:rsidR="00EE38B6">
        <w:rPr>
          <w:i/>
        </w:rPr>
        <w:t>/medio basso/basso</w:t>
      </w:r>
      <w:r>
        <w:t xml:space="preserve">, si registra un </w:t>
      </w:r>
      <w:r w:rsidRPr="00EE38B6">
        <w:rPr>
          <w:i/>
        </w:rPr>
        <w:lastRenderedPageBreak/>
        <w:t>apprezzabile</w:t>
      </w:r>
      <w:r>
        <w:t xml:space="preserve"> livello di interesse e di partecipazione: </w:t>
      </w:r>
      <w:r w:rsidRPr="00EE38B6">
        <w:rPr>
          <w:i/>
        </w:rPr>
        <w:t>più della metà</w:t>
      </w:r>
      <w:r>
        <w:t xml:space="preserve"> risulta collaborativa e abbastanza diligente. </w:t>
      </w: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44246">
        <w:trPr>
          <w:trHeight w:val="1605"/>
        </w:trPr>
        <w:tc>
          <w:tcPr>
            <w:tcW w:w="10368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ALUNNI CON BISOGNI EDUCATIVI SPECIALI: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color w:val="000000"/>
                <w:sz w:val="22"/>
                <w:szCs w:val="22"/>
                <w:u w:val="single"/>
              </w:rPr>
              <w:t>Nome e Cognome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Osservazioni</w:t>
            </w:r>
            <w:r>
              <w:rPr>
                <w:color w:val="000000"/>
                <w:sz w:val="22"/>
                <w:szCs w:val="22"/>
              </w:rPr>
              <w:t xml:space="preserve"> sull’alunno: 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>
        <w:trPr>
          <w:trHeight w:val="1365"/>
        </w:trPr>
        <w:tc>
          <w:tcPr>
            <w:tcW w:w="10368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color w:val="000000"/>
                <w:sz w:val="22"/>
                <w:szCs w:val="22"/>
                <w:u w:val="single"/>
              </w:rPr>
              <w:t>Nome e Cognome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Osservazioni</w:t>
            </w:r>
            <w:r>
              <w:rPr>
                <w:color w:val="000000"/>
                <w:sz w:val="22"/>
                <w:szCs w:val="22"/>
              </w:rPr>
              <w:t xml:space="preserve"> sull’alunno: 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 w:rsidTr="00EE38B6">
        <w:trPr>
          <w:trHeight w:val="1722"/>
        </w:trPr>
        <w:tc>
          <w:tcPr>
            <w:tcW w:w="10368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color w:val="000000"/>
                <w:sz w:val="22"/>
                <w:szCs w:val="22"/>
                <w:u w:val="single"/>
              </w:rPr>
              <w:t>Nome e Cognome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Osservazioni</w:t>
            </w:r>
            <w:r>
              <w:rPr>
                <w:color w:val="000000"/>
                <w:sz w:val="22"/>
                <w:szCs w:val="22"/>
              </w:rPr>
              <w:t xml:space="preserve"> sull’alunno: </w:t>
            </w:r>
          </w:p>
          <w:p w:rsidR="00044246" w:rsidRDefault="00044246" w:rsidP="00EE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044246" w:rsidRDefault="005C4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Area Comportamentale</w:t>
      </w: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0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2"/>
      </w:tblGrid>
      <w:tr w:rsidR="00044246">
        <w:trPr>
          <w:trHeight w:val="2132"/>
        </w:trPr>
        <w:tc>
          <w:tcPr>
            <w:tcW w:w="10342" w:type="dxa"/>
          </w:tcPr>
          <w:p w:rsidR="00044246" w:rsidRDefault="005C48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NOMI</w:t>
            </w:r>
          </w:p>
          <w:tbl>
            <w:tblPr>
              <w:tblStyle w:val="af1"/>
              <w:tblW w:w="965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90"/>
              <w:gridCol w:w="3364"/>
            </w:tblGrid>
            <w:tr w:rsidR="00044246">
              <w:trPr>
                <w:trHeight w:val="451"/>
              </w:trPr>
              <w:tc>
                <w:tcPr>
                  <w:tcW w:w="6290" w:type="dxa"/>
                </w:tcPr>
                <w:p w:rsidR="00044246" w:rsidRDefault="005C48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Alunni che presentano </w:t>
                  </w:r>
                  <w:r>
                    <w:rPr>
                      <w:color w:val="000000"/>
                      <w:sz w:val="22"/>
                      <w:szCs w:val="22"/>
                      <w:u w:val="single"/>
                    </w:rPr>
                    <w:t>gravi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problemi relazionali e/o comportamentali</w:t>
                  </w:r>
                </w:p>
                <w:p w:rsidR="00044246" w:rsidRDefault="00044246" w:rsidP="00EE38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044246" w:rsidRDefault="000442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4" w:type="dxa"/>
                </w:tcPr>
                <w:p w:rsidR="00044246" w:rsidRDefault="000442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  <w:u w:val="single"/>
        </w:rPr>
      </w:pPr>
    </w:p>
    <w:p w:rsidR="00044246" w:rsidRDefault="005C4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Interventi volti al superamento delle difficoltà</w:t>
      </w:r>
    </w:p>
    <w:tbl>
      <w:tblPr>
        <w:tblStyle w:val="af2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333"/>
      </w:tblGrid>
      <w:tr w:rsidR="00044246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Interventi individualizzati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Alunni</w:t>
            </w:r>
          </w:p>
        </w:tc>
      </w:tr>
      <w:tr w:rsidR="00044246">
        <w:tc>
          <w:tcPr>
            <w:tcW w:w="5495" w:type="dxa"/>
            <w:tcBorders>
              <w:top w:val="single" w:sz="4" w:space="0" w:color="000000"/>
            </w:tcBorders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Interventi di potenziamento 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orario curricolare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orario extracurricolare</w:t>
            </w:r>
          </w:p>
        </w:tc>
        <w:tc>
          <w:tcPr>
            <w:tcW w:w="4333" w:type="dxa"/>
            <w:tcBorders>
              <w:top w:val="single" w:sz="4" w:space="0" w:color="000000"/>
            </w:tcBorders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549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Interventi di consolidamento 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orario curricolare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orario extracurricolare</w:t>
            </w:r>
          </w:p>
        </w:tc>
        <w:tc>
          <w:tcPr>
            <w:tcW w:w="4333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549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Interventi di recupero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orario curricolare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orario extracurricolare</w:t>
            </w:r>
          </w:p>
        </w:tc>
        <w:tc>
          <w:tcPr>
            <w:tcW w:w="4333" w:type="dxa"/>
            <w:tcBorders>
              <w:bottom w:val="single" w:sz="4" w:space="0" w:color="000000"/>
            </w:tcBorders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9828" w:type="dxa"/>
            <w:gridSpan w:val="2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STRATEGIE DA METTERE IN ATTO PER IL RECUPERO 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</w:t>
            </w:r>
            <w:r>
              <w:rPr>
                <w:color w:val="000000"/>
                <w:sz w:val="22"/>
                <w:szCs w:val="22"/>
              </w:rPr>
              <w:tab/>
              <w:t>Attività individuali da realizzare durante il normale svolgimento delle lezioni (recupero in itinere)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</w:t>
            </w:r>
            <w:r>
              <w:rPr>
                <w:color w:val="000000"/>
                <w:sz w:val="22"/>
                <w:szCs w:val="22"/>
              </w:rPr>
              <w:tab/>
              <w:t xml:space="preserve">Attività personalizzate svolte autonomamente dagli alunni oltre il normale orario delle lezioni (sotto forma di compiti, ricerche, approfondimenti, </w:t>
            </w:r>
            <w:proofErr w:type="spellStart"/>
            <w:r>
              <w:rPr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color w:val="000000"/>
                <w:sz w:val="22"/>
                <w:szCs w:val="22"/>
              </w:rPr>
              <w:t>…)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</w:t>
            </w:r>
            <w:r>
              <w:rPr>
                <w:color w:val="000000"/>
                <w:sz w:val="22"/>
                <w:szCs w:val="22"/>
              </w:rPr>
              <w:tab/>
              <w:t>Allungamento dei tempi di acquisizione dei contenuti disciplinari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</w:t>
            </w:r>
            <w:r>
              <w:rPr>
                <w:color w:val="000000"/>
                <w:sz w:val="22"/>
                <w:szCs w:val="22"/>
              </w:rPr>
              <w:tab/>
              <w:t>Esercitazioni guidate svolte da gruppi di una stessa classe, assistiti dal proprio docente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</w:t>
            </w:r>
            <w:r>
              <w:rPr>
                <w:color w:val="000000"/>
                <w:sz w:val="22"/>
                <w:szCs w:val="22"/>
              </w:rPr>
              <w:tab/>
              <w:t xml:space="preserve">Eventuali corsi di recupero pomeridiano 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          Controlli sistematici del lavoro svolto in classe e a casa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          Attività mirate al miglioramento della partecipazione</w:t>
            </w: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alla vita di classe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          Altro………………………………………………</w:t>
            </w:r>
            <w:proofErr w:type="gramStart"/>
            <w:r>
              <w:rPr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4806">
        <w:tc>
          <w:tcPr>
            <w:tcW w:w="9828" w:type="dxa"/>
            <w:gridSpan w:val="2"/>
          </w:tcPr>
          <w:p w:rsidR="005C4806" w:rsidRDefault="005C4806" w:rsidP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STRATEGIE DA METTERE IN ATTO PER LA VALORIZZAZIONE DELLE ECCELLENZE</w:t>
            </w:r>
          </w:p>
          <w:p w:rsidR="005C4806" w:rsidRDefault="005C4806" w:rsidP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C4806" w:rsidRDefault="005C4806" w:rsidP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</w:t>
            </w:r>
            <w:r>
              <w:rPr>
                <w:color w:val="000000"/>
                <w:sz w:val="22"/>
                <w:szCs w:val="22"/>
              </w:rPr>
              <w:tab/>
              <w:t xml:space="preserve">Attività individuali da realizzare durante il normale svolgimento delle lezioni </w:t>
            </w:r>
          </w:p>
          <w:p w:rsidR="005C4806" w:rsidRDefault="005C4806" w:rsidP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C4806" w:rsidRDefault="005C4806" w:rsidP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</w:t>
            </w:r>
            <w:r>
              <w:rPr>
                <w:color w:val="000000"/>
                <w:sz w:val="22"/>
                <w:szCs w:val="22"/>
              </w:rPr>
              <w:tab/>
              <w:t xml:space="preserve">Attività personalizzate svolte autonomamente dagli alunni oltre il normale orario delle lezioni </w:t>
            </w:r>
          </w:p>
          <w:p w:rsidR="005C4806" w:rsidRDefault="005C4806" w:rsidP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C4806" w:rsidRDefault="005C4806" w:rsidP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          Altro………………………………………………</w:t>
            </w:r>
          </w:p>
          <w:p w:rsidR="005C4806" w:rsidRDefault="005C4806" w:rsidP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44246" w:rsidRDefault="0004424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044246" w:rsidRPr="005C4806" w:rsidRDefault="005C4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5C4806">
        <w:rPr>
          <w:b/>
          <w:color w:val="000000"/>
          <w:sz w:val="22"/>
          <w:szCs w:val="22"/>
        </w:rPr>
        <w:t>DISCIPLINA: TRAGUARDI FORMATIVI</w:t>
      </w:r>
    </w:p>
    <w:p w:rsidR="00044246" w:rsidRPr="005C4806" w:rsidRDefault="005C4806" w:rsidP="005C4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color w:val="000000"/>
          <w:sz w:val="22"/>
          <w:szCs w:val="22"/>
        </w:rPr>
      </w:pPr>
      <w:r w:rsidRPr="005C4806">
        <w:rPr>
          <w:b/>
          <w:color w:val="000000"/>
          <w:sz w:val="22"/>
          <w:szCs w:val="22"/>
        </w:rPr>
        <w:t>COMPETENZA CHIAVE EUROPEA</w:t>
      </w:r>
      <w:r w:rsidRPr="005C4806">
        <w:rPr>
          <w:color w:val="000000"/>
          <w:sz w:val="22"/>
          <w:szCs w:val="22"/>
        </w:rPr>
        <w:t>________________</w:t>
      </w:r>
    </w:p>
    <w:p w:rsidR="00044246" w:rsidRPr="005C480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3"/>
        <w:tblW w:w="10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993"/>
        <w:gridCol w:w="2243"/>
        <w:gridCol w:w="1944"/>
        <w:gridCol w:w="1994"/>
      </w:tblGrid>
      <w:tr w:rsidR="00044246" w:rsidRPr="005C4806">
        <w:tc>
          <w:tcPr>
            <w:tcW w:w="1965" w:type="dxa"/>
          </w:tcPr>
          <w:p w:rsidR="00044246" w:rsidRPr="005C480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C4806">
              <w:rPr>
                <w:b/>
                <w:color w:val="000000"/>
                <w:sz w:val="22"/>
                <w:szCs w:val="22"/>
              </w:rPr>
              <w:t xml:space="preserve">NUCLEO FONDANTE  </w:t>
            </w:r>
          </w:p>
        </w:tc>
        <w:tc>
          <w:tcPr>
            <w:tcW w:w="1993" w:type="dxa"/>
          </w:tcPr>
          <w:p w:rsidR="00044246" w:rsidRPr="005C480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C4806">
              <w:rPr>
                <w:b/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2243" w:type="dxa"/>
          </w:tcPr>
          <w:p w:rsidR="00044246" w:rsidRPr="005C480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C4806">
              <w:rPr>
                <w:b/>
                <w:color w:val="000000"/>
                <w:sz w:val="22"/>
                <w:szCs w:val="22"/>
              </w:rPr>
              <w:t>OBIETTIVI DI APPRENDIMENTO</w:t>
            </w:r>
          </w:p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</w:tcPr>
          <w:p w:rsidR="00044246" w:rsidRPr="005C480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C4806">
              <w:rPr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994" w:type="dxa"/>
          </w:tcPr>
          <w:p w:rsidR="00044246" w:rsidRPr="005C480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C4806">
              <w:rPr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044246" w:rsidRPr="005C4806">
        <w:tc>
          <w:tcPr>
            <w:tcW w:w="1965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 w:rsidRPr="005C4806">
        <w:tc>
          <w:tcPr>
            <w:tcW w:w="1965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 w:rsidRPr="005C4806">
        <w:tc>
          <w:tcPr>
            <w:tcW w:w="1965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 w:rsidRPr="005C4806">
        <w:tc>
          <w:tcPr>
            <w:tcW w:w="1965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 w:rsidRPr="005C4806">
        <w:tc>
          <w:tcPr>
            <w:tcW w:w="1965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 w:rsidRPr="005C4806">
        <w:tc>
          <w:tcPr>
            <w:tcW w:w="1965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 w:rsidRPr="005C4806">
        <w:tc>
          <w:tcPr>
            <w:tcW w:w="1965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 w:rsidRPr="005C4806">
        <w:tc>
          <w:tcPr>
            <w:tcW w:w="1965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</w:tcPr>
          <w:p w:rsidR="00044246" w:rsidRPr="005C480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10139" w:type="dxa"/>
            <w:gridSpan w:val="5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C4806">
              <w:rPr>
                <w:b/>
                <w:color w:val="000000"/>
                <w:sz w:val="22"/>
                <w:szCs w:val="22"/>
              </w:rPr>
              <w:t>OBIETTIVI MINIMI</w:t>
            </w:r>
          </w:p>
        </w:tc>
      </w:tr>
      <w:tr w:rsidR="00044246">
        <w:tc>
          <w:tcPr>
            <w:tcW w:w="10139" w:type="dxa"/>
            <w:gridSpan w:val="5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10139" w:type="dxa"/>
            <w:gridSpan w:val="5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10139" w:type="dxa"/>
            <w:gridSpan w:val="5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10139" w:type="dxa"/>
            <w:gridSpan w:val="5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44246" w:rsidRDefault="005C48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Attività interdisciplinari</w:t>
      </w: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044246">
        <w:trPr>
          <w:trHeight w:val="2999"/>
        </w:trPr>
        <w:tc>
          <w:tcPr>
            <w:tcW w:w="9778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44246" w:rsidRDefault="005C48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Attività di arricchimento dell’offerta formativa</w:t>
      </w: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044246">
        <w:trPr>
          <w:trHeight w:val="2343"/>
        </w:trPr>
        <w:tc>
          <w:tcPr>
            <w:tcW w:w="9778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44246" w:rsidRDefault="005C48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Metodologie, mezzi e strumenti</w:t>
      </w:r>
    </w:p>
    <w:p w:rsidR="00044246" w:rsidRDefault="005C4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METODOLOGIE </w:t>
      </w: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f6"/>
        <w:tblW w:w="3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572"/>
      </w:tblGrid>
      <w:tr w:rsidR="00044246">
        <w:tc>
          <w:tcPr>
            <w:tcW w:w="2208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</w:t>
            </w:r>
          </w:p>
        </w:tc>
        <w:tc>
          <w:tcPr>
            <w:tcW w:w="1572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208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partecipata</w:t>
            </w:r>
          </w:p>
        </w:tc>
        <w:tc>
          <w:tcPr>
            <w:tcW w:w="1572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208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Problem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1572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208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Metodo induttivo</w:t>
            </w:r>
          </w:p>
        </w:tc>
        <w:tc>
          <w:tcPr>
            <w:tcW w:w="1572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208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Lavoro di gruppo</w:t>
            </w:r>
          </w:p>
        </w:tc>
        <w:tc>
          <w:tcPr>
            <w:tcW w:w="1572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208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Discussione guidata</w:t>
            </w:r>
          </w:p>
        </w:tc>
        <w:tc>
          <w:tcPr>
            <w:tcW w:w="1572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208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Simulazioni </w:t>
            </w:r>
          </w:p>
        </w:tc>
        <w:tc>
          <w:tcPr>
            <w:tcW w:w="1572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208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pratica</w:t>
            </w:r>
          </w:p>
        </w:tc>
        <w:tc>
          <w:tcPr>
            <w:tcW w:w="1572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208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 (</w:t>
            </w:r>
            <w:r>
              <w:rPr>
                <w:i/>
                <w:color w:val="000000"/>
                <w:sz w:val="22"/>
                <w:szCs w:val="22"/>
              </w:rPr>
              <w:t>specificare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72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44246" w:rsidRDefault="005C4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MEZZI E STRUMENTI </w:t>
      </w: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f7"/>
        <w:tblW w:w="3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1595"/>
      </w:tblGrid>
      <w:tr w:rsidR="00044246">
        <w:tc>
          <w:tcPr>
            <w:tcW w:w="218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Libri di testo</w:t>
            </w:r>
          </w:p>
        </w:tc>
        <w:tc>
          <w:tcPr>
            <w:tcW w:w="1595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18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Dispense </w:t>
            </w:r>
          </w:p>
        </w:tc>
        <w:tc>
          <w:tcPr>
            <w:tcW w:w="1595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18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Fotocopie</w:t>
            </w:r>
          </w:p>
        </w:tc>
        <w:tc>
          <w:tcPr>
            <w:tcW w:w="1595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18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Riviste </w:t>
            </w:r>
          </w:p>
        </w:tc>
        <w:tc>
          <w:tcPr>
            <w:tcW w:w="1595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18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Strumenti multimediali </w:t>
            </w:r>
          </w:p>
        </w:tc>
        <w:tc>
          <w:tcPr>
            <w:tcW w:w="1595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18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Biblioteca Virtuale </w:t>
            </w:r>
          </w:p>
        </w:tc>
        <w:tc>
          <w:tcPr>
            <w:tcW w:w="1595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18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</w:t>
            </w:r>
          </w:p>
        </w:tc>
        <w:tc>
          <w:tcPr>
            <w:tcW w:w="1595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18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 video</w:t>
            </w:r>
          </w:p>
        </w:tc>
        <w:tc>
          <w:tcPr>
            <w:tcW w:w="1595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18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Materiale audio</w:t>
            </w:r>
          </w:p>
        </w:tc>
        <w:tc>
          <w:tcPr>
            <w:tcW w:w="1595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218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 (</w:t>
            </w:r>
            <w:r>
              <w:rPr>
                <w:i/>
                <w:color w:val="000000"/>
                <w:sz w:val="22"/>
                <w:szCs w:val="22"/>
              </w:rPr>
              <w:t>specificare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95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5C48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Verifiche dei livelli di apprendimento</w:t>
      </w:r>
    </w:p>
    <w:tbl>
      <w:tblPr>
        <w:tblStyle w:val="af8"/>
        <w:tblW w:w="9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889"/>
      </w:tblGrid>
      <w:tr w:rsidR="00044246">
        <w:tc>
          <w:tcPr>
            <w:tcW w:w="875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Tipologie delle verifiche </w:t>
            </w:r>
          </w:p>
          <w:p w:rsidR="00D25BB0" w:rsidRDefault="00D2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875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Verifiche orali</w:t>
            </w:r>
          </w:p>
        </w:tc>
        <w:tc>
          <w:tcPr>
            <w:tcW w:w="889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875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889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875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Interventi, discussioni e/o dialoghi</w:t>
            </w:r>
          </w:p>
        </w:tc>
        <w:tc>
          <w:tcPr>
            <w:tcW w:w="889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875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Esercitazioni individuali e/o collettive</w:t>
            </w:r>
          </w:p>
        </w:tc>
        <w:tc>
          <w:tcPr>
            <w:tcW w:w="889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875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889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875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con domande a risposta aperta e chiusa</w:t>
            </w:r>
          </w:p>
        </w:tc>
        <w:tc>
          <w:tcPr>
            <w:tcW w:w="889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875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Questionari/schede</w:t>
            </w:r>
          </w:p>
        </w:tc>
        <w:tc>
          <w:tcPr>
            <w:tcW w:w="889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875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Disegni, prove pratiche, prove grafiche</w:t>
            </w:r>
          </w:p>
        </w:tc>
        <w:tc>
          <w:tcPr>
            <w:tcW w:w="889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4246">
        <w:tc>
          <w:tcPr>
            <w:tcW w:w="8755" w:type="dxa"/>
          </w:tcPr>
          <w:p w:rsidR="00044246" w:rsidRDefault="005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Eventuali cartelloni</w:t>
            </w:r>
          </w:p>
        </w:tc>
        <w:tc>
          <w:tcPr>
            <w:tcW w:w="889" w:type="dxa"/>
          </w:tcPr>
          <w:p w:rsidR="00044246" w:rsidRDefault="0004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965473" w:rsidRPr="00965473" w:rsidRDefault="00965473" w:rsidP="0086112B">
      <w:pPr>
        <w:pStyle w:val="Paragrafoelenco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firstLineChars="0" w:firstLine="0"/>
        <w:rPr>
          <w:rFonts w:ascii="Garamond" w:eastAsia="Garamond" w:hAnsi="Garamond" w:cs="Garamond"/>
          <w:sz w:val="20"/>
          <w:szCs w:val="20"/>
        </w:rPr>
      </w:pPr>
      <w:r w:rsidRPr="00965473">
        <w:rPr>
          <w:rFonts w:ascii="Garamond" w:eastAsia="Garamond" w:hAnsi="Garamond" w:cs="Garamond"/>
          <w:b/>
          <w:sz w:val="20"/>
          <w:szCs w:val="20"/>
        </w:rPr>
        <w:t xml:space="preserve">CRITERI DI VALUTAZIONE </w:t>
      </w:r>
      <w:r w:rsidRPr="00965473">
        <w:rPr>
          <w:rFonts w:ascii="Garamond" w:eastAsia="Garamond" w:hAnsi="Garamond" w:cs="Garamond"/>
          <w:b/>
          <w:sz w:val="20"/>
          <w:szCs w:val="20"/>
        </w:rPr>
        <w:t xml:space="preserve">MINISTERIALI </w:t>
      </w:r>
    </w:p>
    <w:p w:rsidR="00965473" w:rsidRPr="00965473" w:rsidRDefault="00965473" w:rsidP="00965473">
      <w:pPr>
        <w:ind w:leftChars="0" w:left="0" w:firstLineChars="0" w:firstLine="0"/>
        <w:rPr>
          <w:rFonts w:ascii="Garamond" w:eastAsia="Garamond" w:hAnsi="Garamond" w:cs="Garamond"/>
          <w:sz w:val="20"/>
          <w:szCs w:val="20"/>
        </w:rPr>
      </w:pPr>
    </w:p>
    <w:p w:rsidR="00965473" w:rsidRDefault="00965473" w:rsidP="00965473">
      <w:pPr>
        <w:ind w:leftChars="0" w:left="0" w:firstLineChars="0" w:firstLine="0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                                                                    </w:t>
      </w:r>
      <w:r w:rsidRPr="00965473">
        <w:rPr>
          <w:rFonts w:ascii="Garamond" w:eastAsia="Garamond" w:hAnsi="Garamond" w:cs="Garamond"/>
          <w:b/>
          <w:sz w:val="20"/>
          <w:szCs w:val="20"/>
        </w:rPr>
        <w:t xml:space="preserve">LIVELLI DI APPRENDIMENTO </w:t>
      </w:r>
    </w:p>
    <w:p w:rsidR="00965473" w:rsidRPr="00965473" w:rsidRDefault="00965473" w:rsidP="00965473">
      <w:pPr>
        <w:ind w:leftChars="0" w:left="0" w:firstLineChars="0" w:firstLine="0"/>
        <w:rPr>
          <w:rFonts w:ascii="Garamond" w:eastAsia="Garamond" w:hAnsi="Garamond" w:cs="Garamond"/>
          <w:sz w:val="20"/>
          <w:szCs w:val="20"/>
        </w:rPr>
      </w:pPr>
    </w:p>
    <w:p w:rsidR="00965473" w:rsidRPr="00965473" w:rsidRDefault="00965473" w:rsidP="00965473">
      <w:pPr>
        <w:ind w:leftChars="0" w:left="0" w:firstLineChars="0" w:firstLine="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P</w:t>
      </w:r>
      <w:r w:rsidRPr="00965473">
        <w:rPr>
          <w:rFonts w:ascii="Garamond" w:eastAsia="Garamond" w:hAnsi="Garamond" w:cs="Garamond"/>
          <w:b/>
          <w:sz w:val="20"/>
          <w:szCs w:val="20"/>
        </w:rPr>
        <w:t>er la va</w:t>
      </w:r>
      <w:r>
        <w:rPr>
          <w:rFonts w:ascii="Garamond" w:eastAsia="Garamond" w:hAnsi="Garamond" w:cs="Garamond"/>
          <w:b/>
          <w:sz w:val="20"/>
          <w:szCs w:val="20"/>
        </w:rPr>
        <w:t>lutazione nella scuola primaria</w:t>
      </w:r>
      <w:r>
        <w:rPr>
          <w:rFonts w:ascii="Garamond" w:eastAsia="Garamond" w:hAnsi="Garamond" w:cs="Garamond"/>
          <w:sz w:val="20"/>
          <w:szCs w:val="20"/>
        </w:rPr>
        <w:t xml:space="preserve">- </w:t>
      </w:r>
      <w:r w:rsidRPr="00965473">
        <w:rPr>
          <w:rFonts w:ascii="Garamond" w:eastAsia="Garamond" w:hAnsi="Garamond" w:cs="Garamond"/>
          <w:b/>
          <w:sz w:val="20"/>
          <w:szCs w:val="20"/>
        </w:rPr>
        <w:t>Ordinanza n. 172 del 4 dicembre 2020</w:t>
      </w:r>
    </w:p>
    <w:p w:rsidR="00965473" w:rsidRPr="00965473" w:rsidRDefault="00965473" w:rsidP="00965473">
      <w:pPr>
        <w:ind w:leftChars="0" w:left="0" w:firstLineChars="0" w:firstLine="0"/>
        <w:jc w:val="center"/>
        <w:rPr>
          <w:rFonts w:ascii="Garamond" w:eastAsia="Garamond" w:hAnsi="Garamond" w:cs="Garamond"/>
          <w:sz w:val="20"/>
          <w:szCs w:val="20"/>
        </w:rPr>
      </w:pPr>
    </w:p>
    <w:tbl>
      <w:tblPr>
        <w:tblW w:w="9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65473" w:rsidRPr="00BB3B38" w:rsidTr="00AE513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5473" w:rsidRPr="00BB3B38" w:rsidRDefault="00965473" w:rsidP="00AE5137">
            <w:pPr>
              <w:ind w:left="0" w:hanging="2"/>
              <w:rPr>
                <w:rFonts w:ascii="Garamond" w:eastAsia="Garamond" w:hAnsi="Garamond" w:cs="Garamond"/>
                <w:sz w:val="20"/>
                <w:szCs w:val="20"/>
              </w:rPr>
            </w:pPr>
            <w:r w:rsidRPr="00BB3B38">
              <w:rPr>
                <w:rFonts w:ascii="Garamond" w:eastAsia="Garamond" w:hAnsi="Garamond" w:cs="Garamond"/>
                <w:b/>
                <w:sz w:val="20"/>
                <w:szCs w:val="20"/>
              </w:rPr>
              <w:t>Avanzato</w:t>
            </w:r>
            <w:r w:rsidRPr="00BB3B38">
              <w:rPr>
                <w:rFonts w:ascii="Garamond" w:eastAsia="Garamond" w:hAnsi="Garamond" w:cs="Garamond"/>
                <w:sz w:val="20"/>
                <w:szCs w:val="20"/>
              </w:rPr>
              <w:t xml:space="preserve">: l’alunno porta a termine compiti in situazioni note e non note, mobilitando una varietà di risorse sia fornite dal docente sia reperite altrove, in modo autonomo e con continuità. </w:t>
            </w:r>
          </w:p>
          <w:p w:rsidR="00965473" w:rsidRPr="00BB3B38" w:rsidRDefault="00965473" w:rsidP="00AE5137">
            <w:pPr>
              <w:ind w:left="0" w:hanging="2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965473" w:rsidRPr="00BB3B38" w:rsidTr="00AE513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5473" w:rsidRPr="00BB3B38" w:rsidRDefault="00965473" w:rsidP="00AE5137">
            <w:pPr>
              <w:ind w:left="0" w:hanging="2"/>
              <w:rPr>
                <w:rFonts w:ascii="Garamond" w:eastAsia="Garamond" w:hAnsi="Garamond" w:cs="Garamond"/>
                <w:sz w:val="20"/>
                <w:szCs w:val="20"/>
              </w:rPr>
            </w:pPr>
            <w:r w:rsidRPr="00BB3B38">
              <w:rPr>
                <w:rFonts w:ascii="Garamond" w:eastAsia="Garamond" w:hAnsi="Garamond" w:cs="Garamond"/>
                <w:b/>
                <w:sz w:val="20"/>
                <w:szCs w:val="20"/>
              </w:rPr>
              <w:t>Intermedio</w:t>
            </w:r>
            <w:r w:rsidRPr="00BB3B38">
              <w:rPr>
                <w:rFonts w:ascii="Garamond" w:eastAsia="Garamond" w:hAnsi="Garamond" w:cs="Garamond"/>
                <w:sz w:val="20"/>
                <w:szCs w:val="20"/>
              </w:rPr>
              <w:t xml:space="preserve">: l’alunno porta a termine compiti in situazioni note in modo autonomo e continuo; risolve compiti in situazioni non note utilizzando le risorse fornite dal docente o reperite altrove, anche se in modo discontinuo e non del tutto autonomo. </w:t>
            </w:r>
          </w:p>
          <w:p w:rsidR="00965473" w:rsidRPr="00BB3B38" w:rsidRDefault="00965473" w:rsidP="00AE5137">
            <w:pPr>
              <w:ind w:left="0" w:hanging="2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965473" w:rsidRPr="00BB3B38" w:rsidTr="00AE513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5473" w:rsidRPr="00BB3B38" w:rsidRDefault="00965473" w:rsidP="00AE5137">
            <w:pPr>
              <w:ind w:left="0" w:hanging="2"/>
              <w:rPr>
                <w:rFonts w:ascii="Garamond" w:eastAsia="Garamond" w:hAnsi="Garamond" w:cs="Garamond"/>
                <w:sz w:val="20"/>
                <w:szCs w:val="20"/>
              </w:rPr>
            </w:pPr>
            <w:r w:rsidRPr="00BB3B38">
              <w:rPr>
                <w:rFonts w:ascii="Garamond" w:eastAsia="Garamond" w:hAnsi="Garamond" w:cs="Garamond"/>
                <w:b/>
                <w:sz w:val="20"/>
                <w:szCs w:val="20"/>
              </w:rPr>
              <w:t>Base</w:t>
            </w:r>
            <w:r w:rsidRPr="00BB3B38">
              <w:rPr>
                <w:rFonts w:ascii="Garamond" w:eastAsia="Garamond" w:hAnsi="Garamond" w:cs="Garamond"/>
                <w:sz w:val="20"/>
                <w:szCs w:val="20"/>
              </w:rPr>
              <w:t xml:space="preserve">: l’alunno porta a termine compiti solo in situazioni note e utilizzando le risorse fornite dal docente, sia in modo autonomo ma discontinuo, sia in modo non autonomo, ma con continuità. </w:t>
            </w:r>
          </w:p>
          <w:p w:rsidR="00965473" w:rsidRPr="00BB3B38" w:rsidRDefault="00965473" w:rsidP="00AE5137">
            <w:pPr>
              <w:ind w:left="0" w:hanging="2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965473" w:rsidRPr="00BB3B38" w:rsidTr="00AE513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5473" w:rsidRPr="00BB3B38" w:rsidRDefault="00965473" w:rsidP="00AE5137">
            <w:pPr>
              <w:ind w:left="0" w:hanging="2"/>
              <w:rPr>
                <w:rFonts w:ascii="Garamond" w:eastAsia="Garamond" w:hAnsi="Garamond" w:cs="Garamond"/>
                <w:sz w:val="20"/>
                <w:szCs w:val="20"/>
              </w:rPr>
            </w:pPr>
            <w:r w:rsidRPr="00BB3B38">
              <w:rPr>
                <w:rFonts w:ascii="Garamond" w:eastAsia="Garamond" w:hAnsi="Garamond" w:cs="Garamond"/>
                <w:b/>
                <w:sz w:val="20"/>
                <w:szCs w:val="20"/>
              </w:rPr>
              <w:t>In via di prima acquisizione</w:t>
            </w:r>
            <w:r w:rsidRPr="00BB3B38">
              <w:rPr>
                <w:rFonts w:ascii="Garamond" w:eastAsia="Garamond" w:hAnsi="Garamond" w:cs="Garamond"/>
                <w:sz w:val="20"/>
                <w:szCs w:val="20"/>
              </w:rPr>
              <w:t xml:space="preserve">: l’alunno porta a termine compiti solo in situazioni note e unicamente con il supporto del docente e di risorse fornite appositamente. </w:t>
            </w:r>
          </w:p>
          <w:p w:rsidR="00965473" w:rsidRPr="00BB3B38" w:rsidRDefault="00965473" w:rsidP="00AE5137">
            <w:pPr>
              <w:ind w:left="0" w:hanging="2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965473" w:rsidRPr="0073596B" w:rsidRDefault="00965473" w:rsidP="00965473">
      <w:pPr>
        <w:pStyle w:val="Paragrafoelenco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firstLineChars="0"/>
        <w:rPr>
          <w:color w:val="000000"/>
          <w:sz w:val="22"/>
          <w:szCs w:val="22"/>
        </w:rPr>
      </w:pPr>
      <w:r w:rsidRPr="00965473">
        <w:rPr>
          <w:rFonts w:ascii="Garamond" w:eastAsia="Garamond" w:hAnsi="Garamond" w:cs="Garamond"/>
          <w:b/>
          <w:sz w:val="20"/>
          <w:szCs w:val="20"/>
        </w:rPr>
        <w:t xml:space="preserve"> VALUTAZIONE DEGLI APPRENDIMENTI</w:t>
      </w:r>
    </w:p>
    <w:p w:rsidR="0073596B" w:rsidRDefault="0073596B" w:rsidP="0073596B">
      <w:pPr>
        <w:pStyle w:val="Paragrafoelenco"/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360" w:firstLineChars="0" w:firstLine="0"/>
        <w:rPr>
          <w:rFonts w:ascii="Garamond" w:eastAsia="Garamond" w:hAnsi="Garamond" w:cs="Garamond"/>
          <w:b/>
          <w:sz w:val="20"/>
          <w:szCs w:val="20"/>
        </w:rPr>
      </w:pPr>
    </w:p>
    <w:p w:rsidR="0073596B" w:rsidRPr="00965473" w:rsidRDefault="0073596B" w:rsidP="0073596B">
      <w:pPr>
        <w:pStyle w:val="Paragrafoelenco"/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360" w:firstLineChars="0" w:firstLine="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0"/>
          <w:szCs w:val="20"/>
        </w:rPr>
        <w:t>INSERIRE LE GRIGLIE RELATIVE ALLA PROPRIA DISCIPLINA</w:t>
      </w:r>
      <w:bookmarkStart w:id="0" w:name="_GoBack"/>
      <w:bookmarkEnd w:id="0"/>
    </w:p>
    <w:p w:rsidR="00965473" w:rsidRDefault="00965473" w:rsidP="0096547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0" w:firstLineChars="0" w:firstLine="0"/>
        <w:rPr>
          <w:b/>
          <w:color w:val="000000"/>
          <w:sz w:val="22"/>
          <w:szCs w:val="22"/>
        </w:rPr>
      </w:pPr>
    </w:p>
    <w:p w:rsidR="00965473" w:rsidRDefault="00965473" w:rsidP="0096547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0" w:firstLineChars="0" w:firstLine="0"/>
        <w:rPr>
          <w:b/>
          <w:color w:val="000000"/>
          <w:sz w:val="22"/>
          <w:szCs w:val="22"/>
        </w:rPr>
      </w:pPr>
    </w:p>
    <w:p w:rsidR="00965473" w:rsidRDefault="00965473" w:rsidP="0096547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0" w:firstLineChars="0" w:firstLine="0"/>
        <w:rPr>
          <w:b/>
          <w:color w:val="000000"/>
          <w:sz w:val="22"/>
          <w:szCs w:val="22"/>
        </w:rPr>
      </w:pPr>
    </w:p>
    <w:p w:rsidR="00965473" w:rsidRDefault="00965473" w:rsidP="0096547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044246" w:rsidRDefault="005C480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 xml:space="preserve">.                                                           </w:t>
      </w:r>
      <w:r w:rsidR="00EE38B6">
        <w:rPr>
          <w:color w:val="000000"/>
          <w:sz w:val="22"/>
          <w:szCs w:val="22"/>
        </w:rPr>
        <w:tab/>
      </w:r>
      <w:r w:rsidR="00EE38B6">
        <w:rPr>
          <w:color w:val="000000"/>
          <w:sz w:val="22"/>
          <w:szCs w:val="22"/>
        </w:rPr>
        <w:tab/>
      </w:r>
      <w:r w:rsidR="00EE38B6">
        <w:rPr>
          <w:color w:val="000000"/>
          <w:sz w:val="22"/>
          <w:szCs w:val="22"/>
        </w:rPr>
        <w:tab/>
      </w:r>
      <w:r w:rsidR="00EE38B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Il Docente</w:t>
      </w:r>
    </w:p>
    <w:p w:rsidR="00044246" w:rsidRDefault="005C4806" w:rsidP="00EE38B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6480" w:firstLineChars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</w:t>
      </w: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color w:val="000000"/>
          <w:sz w:val="22"/>
          <w:szCs w:val="22"/>
        </w:rPr>
      </w:pPr>
    </w:p>
    <w:p w:rsidR="00044246" w:rsidRDefault="00044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044246">
      <w:footerReference w:type="even" r:id="rId8"/>
      <w:footerReference w:type="default" r:id="rId9"/>
      <w:pgSz w:w="11906" w:h="16838"/>
      <w:pgMar w:top="568" w:right="849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4A" w:rsidRDefault="005C4806">
      <w:pPr>
        <w:spacing w:line="240" w:lineRule="auto"/>
        <w:ind w:left="0" w:hanging="2"/>
      </w:pPr>
      <w:r>
        <w:separator/>
      </w:r>
    </w:p>
  </w:endnote>
  <w:endnote w:type="continuationSeparator" w:id="0">
    <w:p w:rsidR="007C214A" w:rsidRDefault="005C48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46" w:rsidRDefault="005C48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44246" w:rsidRDefault="000442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46" w:rsidRDefault="005C48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596B">
      <w:rPr>
        <w:noProof/>
        <w:color w:val="000000"/>
      </w:rPr>
      <w:t>4</w:t>
    </w:r>
    <w:r>
      <w:rPr>
        <w:color w:val="000000"/>
      </w:rPr>
      <w:fldChar w:fldCharType="end"/>
    </w:r>
  </w:p>
  <w:p w:rsidR="00044246" w:rsidRDefault="000442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4A" w:rsidRDefault="005C4806">
      <w:pPr>
        <w:spacing w:line="240" w:lineRule="auto"/>
        <w:ind w:left="0" w:hanging="2"/>
      </w:pPr>
      <w:r>
        <w:separator/>
      </w:r>
    </w:p>
  </w:footnote>
  <w:footnote w:type="continuationSeparator" w:id="0">
    <w:p w:rsidR="007C214A" w:rsidRDefault="005C480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9AC"/>
    <w:multiLevelType w:val="multilevel"/>
    <w:tmpl w:val="A4DE507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i/>
        <w:u w:val="singl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761F66"/>
    <w:multiLevelType w:val="multilevel"/>
    <w:tmpl w:val="827AE5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single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FE13D44"/>
    <w:multiLevelType w:val="multilevel"/>
    <w:tmpl w:val="827AE5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single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46"/>
    <w:rsid w:val="00044246"/>
    <w:rsid w:val="0023197A"/>
    <w:rsid w:val="005C4806"/>
    <w:rsid w:val="0073596B"/>
    <w:rsid w:val="007C214A"/>
    <w:rsid w:val="00965473"/>
    <w:rsid w:val="00D25BB0"/>
    <w:rsid w:val="00D95981"/>
    <w:rsid w:val="00E51B37"/>
    <w:rsid w:val="00E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4B4D"/>
  <w15:docId w15:val="{744547F9-8527-48D5-A956-30AA4DA9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spacing w:line="312" w:lineRule="auto"/>
    </w:pPr>
    <w:rPr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GWYqKXSbdVygUB9sgNFurS0CQ==">AMUW2mVA8Lm5Cq/IyxijJay3A87sjCVWseE4dhE7B0gtu7MtrRmY/cNSU4RyymKwGE+19jp/KDtMq0e4U1Fs4uzNhiXRf0fiu7iwkNpwNwiVxt5bSrbV6Jyw89ncHRV+b1J6+sZG0EDA7vO7nY1vutKHp/PfqCuqXcq30dUDQR7zCC+LRz8YjyvVT00PHJXP4gMqylvb+JQ0zr1oxPGFElj4inbXIf7hjQ==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PC_DS</cp:lastModifiedBy>
  <cp:revision>11</cp:revision>
  <dcterms:created xsi:type="dcterms:W3CDTF">2021-10-25T10:23:00Z</dcterms:created>
  <dcterms:modified xsi:type="dcterms:W3CDTF">2023-10-24T09:40:00Z</dcterms:modified>
</cp:coreProperties>
</file>